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2" w:rsidRPr="001E7992" w:rsidRDefault="001E7992" w:rsidP="00666F31">
      <w:pPr>
        <w:spacing w:after="0" w:line="240" w:lineRule="auto"/>
        <w:jc w:val="center"/>
        <w:rPr>
          <w:rFonts w:ascii="Bookman Old Style" w:eastAsia="Times New Roman" w:hAnsi="Bookman Old Style" w:cs="Arial"/>
          <w:b/>
          <w:i w:val="0"/>
          <w:lang w:eastAsia="pl-PL"/>
        </w:rPr>
      </w:pPr>
      <w:r w:rsidRPr="001E7992">
        <w:rPr>
          <w:rFonts w:ascii="Bookman Old Style" w:eastAsia="Times New Roman" w:hAnsi="Bookman Old Style" w:cs="Arial"/>
          <w:b/>
          <w:i w:val="0"/>
          <w:lang w:eastAsia="pl-PL"/>
        </w:rPr>
        <w:t>Rady dla rodziców uczniów klas czwartych</w:t>
      </w:r>
    </w:p>
    <w:p w:rsidR="001E7992" w:rsidRDefault="001E7992" w:rsidP="00666F31">
      <w:pPr>
        <w:spacing w:after="0" w:line="240" w:lineRule="auto"/>
        <w:jc w:val="center"/>
        <w:rPr>
          <w:rFonts w:ascii="Bookman Old Style" w:eastAsia="Times New Roman" w:hAnsi="Bookman Old Style" w:cs="Arial"/>
          <w:b/>
          <w:i w:val="0"/>
          <w:lang w:eastAsia="pl-PL"/>
        </w:rPr>
      </w:pPr>
      <w:r w:rsidRPr="001E7992">
        <w:rPr>
          <w:rFonts w:ascii="Bookman Old Style" w:eastAsia="Times New Roman" w:hAnsi="Bookman Old Style" w:cs="Arial"/>
          <w:b/>
          <w:i w:val="0"/>
          <w:lang w:eastAsia="pl-PL"/>
        </w:rPr>
        <w:t>Jak pomóc swojemu dziecku?</w:t>
      </w:r>
    </w:p>
    <w:p w:rsidR="00666F31" w:rsidRPr="001E7992" w:rsidRDefault="00666F31" w:rsidP="00666F31">
      <w:pPr>
        <w:spacing w:after="0" w:line="240" w:lineRule="auto"/>
        <w:jc w:val="center"/>
        <w:rPr>
          <w:rFonts w:ascii="Bookman Old Style" w:eastAsia="Times New Roman" w:hAnsi="Bookman Old Style" w:cs="Arial"/>
          <w:b/>
          <w:i w:val="0"/>
          <w:lang w:eastAsia="pl-PL"/>
        </w:rPr>
      </w:pP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Przygotuj z dzieckiem plan lekcji z wyraźnie zaznaczonymi numerami sal.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We poproś dziecko o sporządzenie listy uczących je nauczycieli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Powiadom wychowawcę o szczególnych zaleceniach wobec dziecka ( np. ze względu na stan zdrowia).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Od początku zwracaj uwagę, aby dziecko zapisywało, co ma zadane</w:t>
      </w:r>
      <w:r w:rsidR="00666F31"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 xml:space="preserve"> </w:t>
      </w: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pisemnie i ustnie; odpytuj wyrywkowo.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Nie utożsamiaj dziecka z oceną. Zwracaj raczej uwagę na umiejętności zdobywania wiedzy i wykorzystywania jej; radzenia sobie w sytuacjach problemowych.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Ustal z dzieckiem, że odrabia lekcje tego dnia, kiedy są zadane.</w:t>
      </w:r>
    </w:p>
    <w:p w:rsidR="001E7992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Chwal dziecko za postępy-</w:t>
      </w:r>
      <w:r w:rsidR="00666F31"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 xml:space="preserve"> </w:t>
      </w: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nie za oceny.</w:t>
      </w:r>
    </w:p>
    <w:p w:rsidR="00666F31" w:rsidRPr="00666F31" w:rsidRDefault="00666F31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Bądź zawsze obiektywnym i rzetelnym obserwatorem zachowań swojego dziecka.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Pozwalaj na wspólne z kolegami odrabianie lekcji, ale kontroluj je.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 xml:space="preserve">Pozwól na odrabianie lekcji od tych przedmiotów, które </w:t>
      </w:r>
      <w:proofErr w:type="gramStart"/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lubi</w:t>
      </w:r>
      <w:proofErr w:type="gramEnd"/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Zapewnij dziecku przy pracy umysłowej</w:t>
      </w:r>
      <w:r w:rsidR="00666F31"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 xml:space="preserve"> </w:t>
      </w: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bezwzględny spokój.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Pomóż mu w organizacji czasu wolnego-</w:t>
      </w:r>
      <w:r w:rsidR="00666F31"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 xml:space="preserve"> </w:t>
      </w: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nuda to największy wróg.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Pozwól dziecku oswoić się z nową sytuacją, dopiero później zaproponuj zajęcia dodatkowe.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Zostaw dziecku czas wolny na swobodny wypoczynek i nieprzewidziane planem zajęcia.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Współpracuj z wychowawcą i nauczycielami uczącymi Twoje dziecko.</w:t>
      </w:r>
    </w:p>
    <w:p w:rsidR="001E7992" w:rsidRPr="00666F31" w:rsidRDefault="001E7992" w:rsidP="00666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</w:pPr>
      <w:r w:rsidRPr="00666F31">
        <w:rPr>
          <w:rFonts w:ascii="Bookman Old Style" w:eastAsia="Times New Roman" w:hAnsi="Bookman Old Style" w:cs="Arial"/>
          <w:i w:val="0"/>
          <w:sz w:val="24"/>
          <w:szCs w:val="24"/>
          <w:lang w:eastAsia="pl-PL"/>
        </w:rPr>
        <w:t>Korzystaj z oferowanej Ci przez nauczycieli, pedagoga pomocy.</w:t>
      </w:r>
    </w:p>
    <w:p w:rsidR="002F6F0D" w:rsidRPr="00AC5C68" w:rsidRDefault="001E7992" w:rsidP="00AC5C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 w:val="0"/>
          <w:sz w:val="24"/>
          <w:szCs w:val="24"/>
          <w:lang w:eastAsia="pl-PL"/>
        </w:rPr>
      </w:pPr>
      <w:r w:rsidRPr="00AC5C68">
        <w:rPr>
          <w:rFonts w:ascii="Bookman Old Style" w:eastAsia="Times New Roman" w:hAnsi="Bookman Old Style" w:cs="Arial"/>
          <w:b/>
          <w:i w:val="0"/>
          <w:sz w:val="24"/>
          <w:szCs w:val="24"/>
          <w:lang w:eastAsia="pl-PL"/>
        </w:rPr>
        <w:t>Interesuj się postępami dziecka w nauce i zachowaniu</w:t>
      </w:r>
      <w:r w:rsidR="00AC5C68" w:rsidRPr="00AC5C68">
        <w:rPr>
          <w:rFonts w:ascii="Bookman Old Style" w:eastAsia="Times New Roman" w:hAnsi="Bookman Old Style" w:cs="Arial"/>
          <w:b/>
          <w:i w:val="0"/>
          <w:sz w:val="24"/>
          <w:szCs w:val="24"/>
          <w:lang w:eastAsia="pl-PL"/>
        </w:rPr>
        <w:t>:</w:t>
      </w:r>
    </w:p>
    <w:p w:rsidR="00A8493A" w:rsidRPr="002F6F0D" w:rsidRDefault="00AC5C68" w:rsidP="002F6F0D">
      <w:pPr>
        <w:numPr>
          <w:ilvl w:val="0"/>
          <w:numId w:val="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Często pytaj, co ciekawego robiło w szkole, czego nowego się nauczyło,</w:t>
      </w:r>
    </w:p>
    <w:p w:rsidR="00A8493A" w:rsidRPr="002F6F0D" w:rsidRDefault="00AC5C68" w:rsidP="002F6F0D">
      <w:pPr>
        <w:numPr>
          <w:ilvl w:val="0"/>
          <w:numId w:val="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Bądź obecny na zebraniach w szkole, bo jest to dla dziecka bardzo istotne</w:t>
      </w:r>
    </w:p>
    <w:p w:rsidR="00A8493A" w:rsidRPr="002F6F0D" w:rsidRDefault="00AC5C68" w:rsidP="002F6F0D">
      <w:pPr>
        <w:numPr>
          <w:ilvl w:val="0"/>
          <w:numId w:val="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Twoje zainteresowanie działa na niego motywująco, daje mu sygnał, że nauka jest ważna</w:t>
      </w:r>
    </w:p>
    <w:p w:rsidR="002F6F0D" w:rsidRPr="00AC5C68" w:rsidRDefault="002F6F0D" w:rsidP="002F6F0D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hAnsi="Bookman Old Style"/>
          <w:b/>
          <w:i w:val="0"/>
          <w:sz w:val="24"/>
          <w:szCs w:val="24"/>
        </w:rPr>
      </w:pPr>
      <w:r w:rsidRPr="00AC5C68">
        <w:rPr>
          <w:rFonts w:ascii="Bookman Old Style" w:hAnsi="Bookman Old Style"/>
          <w:b/>
          <w:i w:val="0"/>
          <w:sz w:val="24"/>
          <w:szCs w:val="24"/>
        </w:rPr>
        <w:t xml:space="preserve">Przypominaj dziecku o odrabianiu lekcji </w:t>
      </w:r>
    </w:p>
    <w:p w:rsidR="00A8493A" w:rsidRPr="002F6F0D" w:rsidRDefault="00AC5C68" w:rsidP="00AC5C68">
      <w:pPr>
        <w:numPr>
          <w:ilvl w:val="0"/>
          <w:numId w:val="2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Wspieraj, ale nie wyręczaj</w:t>
      </w:r>
    </w:p>
    <w:p w:rsidR="00A8493A" w:rsidRPr="002F6F0D" w:rsidRDefault="00AC5C68" w:rsidP="00AC5C68">
      <w:pPr>
        <w:numPr>
          <w:ilvl w:val="0"/>
          <w:numId w:val="2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Pomóż w rozwiązywaniu niektórych zadań</w:t>
      </w:r>
    </w:p>
    <w:p w:rsidR="00A8493A" w:rsidRPr="002F6F0D" w:rsidRDefault="00AC5C68" w:rsidP="00AC5C68">
      <w:pPr>
        <w:numPr>
          <w:ilvl w:val="0"/>
          <w:numId w:val="2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Odpytaj ustnie z nauczanych lekcji</w:t>
      </w:r>
    </w:p>
    <w:p w:rsidR="00A8493A" w:rsidRPr="002F6F0D" w:rsidRDefault="00AC5C68" w:rsidP="00AC5C68">
      <w:pPr>
        <w:numPr>
          <w:ilvl w:val="0"/>
          <w:numId w:val="24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Sprawdź prace pisemne-nie wykonuj ich za dziecko</w:t>
      </w:r>
    </w:p>
    <w:p w:rsidR="002F6F0D" w:rsidRPr="00AC5C68" w:rsidRDefault="002F6F0D" w:rsidP="002F6F0D">
      <w:pPr>
        <w:pStyle w:val="Akapitzlist"/>
        <w:numPr>
          <w:ilvl w:val="0"/>
          <w:numId w:val="6"/>
        </w:numPr>
        <w:spacing w:after="0" w:line="360" w:lineRule="auto"/>
        <w:rPr>
          <w:rFonts w:ascii="Bookman Old Style" w:hAnsi="Bookman Old Style"/>
          <w:b/>
          <w:i w:val="0"/>
          <w:sz w:val="24"/>
          <w:szCs w:val="24"/>
        </w:rPr>
      </w:pPr>
      <w:r w:rsidRPr="00AC5C68">
        <w:rPr>
          <w:rFonts w:ascii="Bookman Old Style" w:hAnsi="Bookman Old Style"/>
          <w:b/>
          <w:i w:val="0"/>
          <w:sz w:val="24"/>
          <w:szCs w:val="24"/>
        </w:rPr>
        <w:t>Odpowiedni moment na naukę</w:t>
      </w:r>
    </w:p>
    <w:p w:rsidR="00A8493A" w:rsidRPr="002F6F0D" w:rsidRDefault="00AC5C68" w:rsidP="002F6F0D">
      <w:pPr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Uczenie się w pewnych stałych godzinach – po obiedzie i odpoczynku</w:t>
      </w:r>
    </w:p>
    <w:p w:rsidR="00A8493A" w:rsidRPr="002F6F0D" w:rsidRDefault="00AC5C68" w:rsidP="002F6F0D">
      <w:pPr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lastRenderedPageBreak/>
        <w:t>Unikanie nauki tuż przed sprawdzianem, gdyż stres i presja czasu nie sprzyja zdobywaniu wiedzy – na dzień przed klasówką czy testem dobre efekty przynoszą tylko powtórki.</w:t>
      </w:r>
    </w:p>
    <w:p w:rsidR="00A8493A" w:rsidRPr="002F6F0D" w:rsidRDefault="00AC5C68" w:rsidP="002F6F0D">
      <w:pPr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Racjonalny podział czasu na: zabawę i odpoczynek, naukę i obowiązki domowe  </w:t>
      </w:r>
    </w:p>
    <w:p w:rsidR="002F6F0D" w:rsidRPr="00AC5C68" w:rsidRDefault="002F6F0D" w:rsidP="002F6F0D">
      <w:pPr>
        <w:pStyle w:val="Akapitzlist"/>
        <w:numPr>
          <w:ilvl w:val="0"/>
          <w:numId w:val="16"/>
        </w:numPr>
        <w:spacing w:after="0" w:line="360" w:lineRule="auto"/>
        <w:rPr>
          <w:rFonts w:ascii="Bookman Old Style" w:hAnsi="Bookman Old Style"/>
          <w:b/>
          <w:i w:val="0"/>
          <w:sz w:val="24"/>
          <w:szCs w:val="24"/>
        </w:rPr>
      </w:pPr>
      <w:r w:rsidRPr="00AC5C68">
        <w:rPr>
          <w:rFonts w:ascii="Bookman Old Style" w:hAnsi="Bookman Old Style"/>
          <w:b/>
          <w:i w:val="0"/>
          <w:sz w:val="24"/>
          <w:szCs w:val="24"/>
        </w:rPr>
        <w:t>Przygotowanie miejsca pracy</w:t>
      </w:r>
    </w:p>
    <w:p w:rsidR="00A8493A" w:rsidRPr="002F6F0D" w:rsidRDefault="00AC5C68" w:rsidP="002F6F0D">
      <w:pPr>
        <w:numPr>
          <w:ilvl w:val="0"/>
          <w:numId w:val="17"/>
        </w:numPr>
        <w:tabs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Porządek na biurku i ułożenie potrzebnych przyborów, </w:t>
      </w:r>
    </w:p>
    <w:p w:rsidR="00A8493A" w:rsidRPr="002F6F0D" w:rsidRDefault="00AC5C68" w:rsidP="002F6F0D">
      <w:pPr>
        <w:numPr>
          <w:ilvl w:val="0"/>
          <w:numId w:val="17"/>
        </w:numPr>
        <w:tabs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Zadbanie o dobre oświetlenie </w:t>
      </w:r>
    </w:p>
    <w:p w:rsidR="00A8493A" w:rsidRPr="002F6F0D" w:rsidRDefault="00AC5C68" w:rsidP="002F6F0D">
      <w:pPr>
        <w:numPr>
          <w:ilvl w:val="0"/>
          <w:numId w:val="17"/>
        </w:numPr>
        <w:tabs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Eliminacja bodźców rozpraszających uwagę dziecka </w:t>
      </w:r>
    </w:p>
    <w:p w:rsidR="002F6F0D" w:rsidRPr="002F6F0D" w:rsidRDefault="002F6F0D" w:rsidP="002F6F0D">
      <w:pPr>
        <w:pStyle w:val="Akapitzlist"/>
        <w:numPr>
          <w:ilvl w:val="0"/>
          <w:numId w:val="17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( wyłączenie radia, telewizora, komputera, odłożenie telefonu, itp..)</w:t>
      </w:r>
    </w:p>
    <w:p w:rsidR="002F6F0D" w:rsidRPr="002F6F0D" w:rsidRDefault="002F6F0D" w:rsidP="002F6F0D">
      <w:pPr>
        <w:pStyle w:val="Akapitzlist"/>
        <w:numPr>
          <w:ilvl w:val="0"/>
          <w:numId w:val="18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Ustalenie planu odrabiania lekcji</w:t>
      </w:r>
    </w:p>
    <w:p w:rsidR="00A8493A" w:rsidRPr="002F6F0D" w:rsidRDefault="00AC5C68" w:rsidP="002F6F0D">
      <w:pPr>
        <w:numPr>
          <w:ilvl w:val="0"/>
          <w:numId w:val="20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Można zaczynać od zadań trudniejszych i przeplatać je łatwiejszymi</w:t>
      </w:r>
    </w:p>
    <w:p w:rsidR="002F6F0D" w:rsidRPr="002F6F0D" w:rsidRDefault="00AC5C68" w:rsidP="002F6F0D">
      <w:pPr>
        <w:numPr>
          <w:ilvl w:val="0"/>
          <w:numId w:val="20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Nie koncentrować się zbyt długo na jednym temacie-przeplatać lekcje </w:t>
      </w:r>
      <w:r w:rsidR="002F6F0D">
        <w:rPr>
          <w:rFonts w:ascii="Bookman Old Style" w:hAnsi="Bookman Old Style"/>
          <w:i w:val="0"/>
          <w:sz w:val="24"/>
          <w:szCs w:val="24"/>
        </w:rPr>
        <w:br/>
      </w:r>
      <w:r w:rsidR="002F6F0D" w:rsidRPr="002F6F0D">
        <w:rPr>
          <w:rFonts w:ascii="Bookman Old Style" w:hAnsi="Bookman Old Style"/>
          <w:i w:val="0"/>
          <w:sz w:val="24"/>
          <w:szCs w:val="24"/>
        </w:rPr>
        <w:t xml:space="preserve">z j. polskiego np. matematyką </w:t>
      </w:r>
    </w:p>
    <w:p w:rsidR="00A8493A" w:rsidRPr="002F6F0D" w:rsidRDefault="00AC5C68" w:rsidP="002F6F0D">
      <w:pPr>
        <w:numPr>
          <w:ilvl w:val="0"/>
          <w:numId w:val="20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Oprócz odrabiania prac pisemnych ważne jest uczenie ustne, czyli powtarzanie ostatniej lekcji, przeczytanie tematu z książki, czy notatek z zeszytu</w:t>
      </w:r>
    </w:p>
    <w:p w:rsidR="002F6F0D" w:rsidRPr="002F6F0D" w:rsidRDefault="00AC5C68" w:rsidP="002F6F0D">
      <w:pPr>
        <w:pStyle w:val="Akapitzlist"/>
        <w:numPr>
          <w:ilvl w:val="0"/>
          <w:numId w:val="18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Nal</w:t>
      </w:r>
      <w:r w:rsidR="002F6F0D" w:rsidRPr="002F6F0D">
        <w:rPr>
          <w:rFonts w:ascii="Bookman Old Style" w:hAnsi="Bookman Old Style"/>
          <w:i w:val="0"/>
          <w:sz w:val="24"/>
          <w:szCs w:val="24"/>
        </w:rPr>
        <w:t xml:space="preserve">eży pamiętać o krótkich przerwach w nauce, </w:t>
      </w:r>
    </w:p>
    <w:p w:rsidR="002F6F0D" w:rsidRPr="00AC5C68" w:rsidRDefault="002F6F0D" w:rsidP="002F6F0D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 w:val="0"/>
          <w:sz w:val="24"/>
          <w:szCs w:val="24"/>
        </w:rPr>
      </w:pPr>
      <w:r w:rsidRPr="00AC5C68">
        <w:rPr>
          <w:rFonts w:ascii="Bookman Old Style" w:hAnsi="Bookman Old Style"/>
          <w:b/>
          <w:i w:val="0"/>
          <w:sz w:val="24"/>
          <w:szCs w:val="24"/>
        </w:rPr>
        <w:t>Sprawdzanie odrobionych lekcji</w:t>
      </w:r>
    </w:p>
    <w:p w:rsidR="00A8493A" w:rsidRPr="002F6F0D" w:rsidRDefault="00AC5C68" w:rsidP="002F6F0D">
      <w:pPr>
        <w:numPr>
          <w:ilvl w:val="0"/>
          <w:numId w:val="22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Podkreśl to, co zostało zrobione dobrze, a dopiero potem wskaż błędy i omów je</w:t>
      </w:r>
    </w:p>
    <w:p w:rsidR="00A8493A" w:rsidRPr="002F6F0D" w:rsidRDefault="00AC5C68" w:rsidP="002F6F0D">
      <w:pPr>
        <w:numPr>
          <w:ilvl w:val="0"/>
          <w:numId w:val="22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 xml:space="preserve">Sprawdzając zaznacz, gdzie są błędy, </w:t>
      </w:r>
      <w:proofErr w:type="gramStart"/>
      <w:r w:rsidRPr="002F6F0D">
        <w:rPr>
          <w:rFonts w:ascii="Bookman Old Style" w:hAnsi="Bookman Old Style"/>
          <w:i w:val="0"/>
          <w:sz w:val="24"/>
          <w:szCs w:val="24"/>
        </w:rPr>
        <w:t>wyjaśnij na czym</w:t>
      </w:r>
      <w:proofErr w:type="gramEnd"/>
      <w:r w:rsidRPr="002F6F0D">
        <w:rPr>
          <w:rFonts w:ascii="Bookman Old Style" w:hAnsi="Bookman Old Style"/>
          <w:i w:val="0"/>
          <w:sz w:val="24"/>
          <w:szCs w:val="24"/>
        </w:rPr>
        <w:t xml:space="preserve"> błąd polega i pytaniami pomocniczymi naprowadź na prawidłowy tok myślenia</w:t>
      </w:r>
    </w:p>
    <w:p w:rsidR="00A8493A" w:rsidRPr="002F6F0D" w:rsidRDefault="00AC5C68" w:rsidP="002F6F0D">
      <w:pPr>
        <w:numPr>
          <w:ilvl w:val="0"/>
          <w:numId w:val="22"/>
        </w:numPr>
        <w:spacing w:after="0" w:line="360" w:lineRule="auto"/>
        <w:rPr>
          <w:rFonts w:ascii="Bookman Old Style" w:hAnsi="Bookman Old Style"/>
          <w:i w:val="0"/>
          <w:sz w:val="24"/>
          <w:szCs w:val="24"/>
        </w:rPr>
      </w:pPr>
      <w:r w:rsidRPr="002F6F0D">
        <w:rPr>
          <w:rFonts w:ascii="Bookman Old Style" w:hAnsi="Bookman Old Style"/>
          <w:i w:val="0"/>
          <w:sz w:val="24"/>
          <w:szCs w:val="24"/>
        </w:rPr>
        <w:t>Zauważ starania dziecka, chwal go za trud i włożony wysiłek, nagradzaj za sukcesy</w:t>
      </w:r>
    </w:p>
    <w:p w:rsidR="00A0391D" w:rsidRDefault="00A0391D" w:rsidP="00A0391D">
      <w:pPr>
        <w:tabs>
          <w:tab w:val="left" w:pos="708"/>
        </w:tabs>
        <w:spacing w:after="0" w:line="360" w:lineRule="auto"/>
        <w:jc w:val="center"/>
        <w:rPr>
          <w:rFonts w:ascii="Bookman Old Style" w:hAnsi="Bookman Old Style"/>
          <w:b/>
          <w:i w:val="0"/>
          <w:sz w:val="40"/>
          <w:szCs w:val="40"/>
        </w:rPr>
      </w:pPr>
    </w:p>
    <w:p w:rsidR="002F6F0D" w:rsidRPr="00A0391D" w:rsidRDefault="002F6F0D" w:rsidP="00A0391D">
      <w:pPr>
        <w:tabs>
          <w:tab w:val="left" w:pos="708"/>
        </w:tabs>
        <w:spacing w:after="0" w:line="360" w:lineRule="auto"/>
        <w:jc w:val="center"/>
        <w:rPr>
          <w:rFonts w:ascii="Bookman Old Style" w:hAnsi="Bookman Old Style"/>
          <w:b/>
          <w:i w:val="0"/>
          <w:sz w:val="40"/>
          <w:szCs w:val="40"/>
        </w:rPr>
      </w:pPr>
      <w:r w:rsidRPr="00A0391D">
        <w:rPr>
          <w:rFonts w:ascii="Bookman Old Style" w:hAnsi="Bookman Old Style"/>
          <w:b/>
          <w:i w:val="0"/>
          <w:sz w:val="40"/>
          <w:szCs w:val="40"/>
        </w:rPr>
        <w:t>Prośba dziecka</w:t>
      </w:r>
    </w:p>
    <w:p w:rsidR="00A8493A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>Stwórz mi sprzyjające warunki do nauki</w:t>
      </w:r>
    </w:p>
    <w:p w:rsidR="00A8493A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>Pozwól mi być samodzielny, nie wyręczaj mnie w nauce</w:t>
      </w:r>
    </w:p>
    <w:p w:rsidR="00A8493A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>Wspieraj mnie, gdy coś mi nie wychodzi</w:t>
      </w:r>
    </w:p>
    <w:p w:rsidR="00A8493A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>Ciesz się z moich osiągnięć, chwal za trud i wysiłek</w:t>
      </w:r>
    </w:p>
    <w:p w:rsidR="00A8493A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>Rozsądnie nagradzaj moje sukcesy</w:t>
      </w:r>
    </w:p>
    <w:p w:rsidR="002F6F0D" w:rsidRPr="00AC5C68" w:rsidRDefault="00AC5C68" w:rsidP="002F6F0D">
      <w:pPr>
        <w:numPr>
          <w:ilvl w:val="0"/>
          <w:numId w:val="23"/>
        </w:numPr>
        <w:tabs>
          <w:tab w:val="clear" w:pos="720"/>
          <w:tab w:val="left" w:pos="708"/>
        </w:tabs>
        <w:spacing w:after="0" w:line="360" w:lineRule="auto"/>
        <w:rPr>
          <w:rFonts w:ascii="Bookman Old Style" w:hAnsi="Bookman Old Style"/>
          <w:b/>
          <w:i w:val="0"/>
        </w:rPr>
      </w:pPr>
      <w:r w:rsidRPr="00AC5C68">
        <w:rPr>
          <w:rFonts w:ascii="Bookman Old Style" w:hAnsi="Bookman Old Style"/>
          <w:b/>
          <w:i w:val="0"/>
        </w:rPr>
        <w:t xml:space="preserve">Bądź konsekwentny, stawiaj przede </w:t>
      </w:r>
      <w:r w:rsidR="002F6F0D" w:rsidRPr="00AC5C68">
        <w:rPr>
          <w:rFonts w:ascii="Bookman Old Style" w:hAnsi="Bookman Old Style"/>
          <w:b/>
          <w:i w:val="0"/>
        </w:rPr>
        <w:t xml:space="preserve">mną </w:t>
      </w:r>
      <w:proofErr w:type="gramStart"/>
      <w:r w:rsidR="002F6F0D" w:rsidRPr="00AC5C68">
        <w:rPr>
          <w:rFonts w:ascii="Bookman Old Style" w:hAnsi="Bookman Old Style"/>
          <w:b/>
          <w:i w:val="0"/>
        </w:rPr>
        <w:t>,,</w:t>
      </w:r>
      <w:proofErr w:type="gramEnd"/>
      <w:r w:rsidR="002F6F0D" w:rsidRPr="00AC5C68">
        <w:rPr>
          <w:rFonts w:ascii="Bookman Old Style" w:hAnsi="Bookman Old Style"/>
          <w:b/>
          <w:i w:val="0"/>
        </w:rPr>
        <w:t>drogowskazy”.</w:t>
      </w:r>
    </w:p>
    <w:p w:rsidR="002F6F0D" w:rsidRPr="002F6F0D" w:rsidRDefault="002F6F0D" w:rsidP="002F6F0D">
      <w:pPr>
        <w:spacing w:after="0" w:line="240" w:lineRule="auto"/>
      </w:pPr>
    </w:p>
    <w:p w:rsidR="00C46F7F" w:rsidRDefault="00C46F7F" w:rsidP="001E7992">
      <w:pPr>
        <w:spacing w:after="0" w:line="240" w:lineRule="auto"/>
      </w:pPr>
    </w:p>
    <w:sectPr w:rsidR="00C46F7F" w:rsidSect="00AC5C68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8030705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6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"/>
      </v:shape>
    </w:pict>
  </w:numPicBullet>
  <w:abstractNum w:abstractNumId="0">
    <w:nsid w:val="08EC02D5"/>
    <w:multiLevelType w:val="hybridMultilevel"/>
    <w:tmpl w:val="946A17E4"/>
    <w:lvl w:ilvl="0" w:tplc="EAF20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B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EA4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E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428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4F6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40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DE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2F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563E6"/>
    <w:multiLevelType w:val="hybridMultilevel"/>
    <w:tmpl w:val="5A8AF060"/>
    <w:lvl w:ilvl="0" w:tplc="45787E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ECD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60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4F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0FA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686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2A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062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895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E163D"/>
    <w:multiLevelType w:val="hybridMultilevel"/>
    <w:tmpl w:val="9A12290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0AF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2D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64B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664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00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BA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D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08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21C8D"/>
    <w:multiLevelType w:val="hybridMultilevel"/>
    <w:tmpl w:val="1B18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21D2051"/>
    <w:multiLevelType w:val="hybridMultilevel"/>
    <w:tmpl w:val="6A384012"/>
    <w:lvl w:ilvl="0" w:tplc="A5121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0B9B"/>
    <w:multiLevelType w:val="hybridMultilevel"/>
    <w:tmpl w:val="D5C6C998"/>
    <w:lvl w:ilvl="0" w:tplc="63CE5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6E7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221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A8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C4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C07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CE1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18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C1B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14A84"/>
    <w:multiLevelType w:val="hybridMultilevel"/>
    <w:tmpl w:val="E41A6C2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EB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EA4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E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428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4F6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40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DE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2F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52081"/>
    <w:multiLevelType w:val="hybridMultilevel"/>
    <w:tmpl w:val="390CEFEC"/>
    <w:lvl w:ilvl="0" w:tplc="E006EE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0AF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2D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64B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664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00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BA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D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08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8294D"/>
    <w:multiLevelType w:val="hybridMultilevel"/>
    <w:tmpl w:val="DC148C0C"/>
    <w:lvl w:ilvl="0" w:tplc="E79C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C79DA"/>
    <w:multiLevelType w:val="hybridMultilevel"/>
    <w:tmpl w:val="DA2C55B4"/>
    <w:lvl w:ilvl="0" w:tplc="5A5CD9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2CC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2A6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A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48B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43D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EB6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2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6D6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15C79"/>
    <w:multiLevelType w:val="hybridMultilevel"/>
    <w:tmpl w:val="9C10B1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3E976F14"/>
    <w:multiLevelType w:val="hybridMultilevel"/>
    <w:tmpl w:val="4F8CFCBA"/>
    <w:lvl w:ilvl="0" w:tplc="34421D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5F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C49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822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81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C4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97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65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C8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3468F"/>
    <w:multiLevelType w:val="hybridMultilevel"/>
    <w:tmpl w:val="5FB2A56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EB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EA4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E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428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4F6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40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DE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2F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1876AD"/>
    <w:multiLevelType w:val="hybridMultilevel"/>
    <w:tmpl w:val="2B52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52235DC9"/>
    <w:multiLevelType w:val="hybridMultilevel"/>
    <w:tmpl w:val="3FE45F2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8B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0E2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E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FD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AC2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04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A47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2D1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06AA5"/>
    <w:multiLevelType w:val="hybridMultilevel"/>
    <w:tmpl w:val="2648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601252E2"/>
    <w:multiLevelType w:val="hybridMultilevel"/>
    <w:tmpl w:val="A2066A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8B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0E2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E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FD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AC2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04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A47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2D1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45C71"/>
    <w:multiLevelType w:val="hybridMultilevel"/>
    <w:tmpl w:val="3F1EB828"/>
    <w:lvl w:ilvl="0" w:tplc="482C48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8F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289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B6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2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A6B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8E2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A81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EE5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2103"/>
    <w:multiLevelType w:val="hybridMultilevel"/>
    <w:tmpl w:val="52782D0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>
    <w:nsid w:val="691E74F4"/>
    <w:multiLevelType w:val="hybridMultilevel"/>
    <w:tmpl w:val="0F36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7263149C"/>
    <w:multiLevelType w:val="hybridMultilevel"/>
    <w:tmpl w:val="9F202A6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C5F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C49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822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81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C4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97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65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C8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FB4EB2"/>
    <w:multiLevelType w:val="hybridMultilevel"/>
    <w:tmpl w:val="A518094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77BC341F"/>
    <w:multiLevelType w:val="hybridMultilevel"/>
    <w:tmpl w:val="93CEC21E"/>
    <w:lvl w:ilvl="0" w:tplc="9148F3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61C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61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E8B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218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C55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A39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E4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E3A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25AA8"/>
    <w:multiLevelType w:val="hybridMultilevel"/>
    <w:tmpl w:val="6526C6C4"/>
    <w:lvl w:ilvl="0" w:tplc="CF0237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B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0E2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E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FD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AC2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04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A47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2D1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0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9"/>
  </w:num>
  <w:num w:numId="10">
    <w:abstractNumId w:val="22"/>
  </w:num>
  <w:num w:numId="11">
    <w:abstractNumId w:val="5"/>
  </w:num>
  <w:num w:numId="12">
    <w:abstractNumId w:val="0"/>
  </w:num>
  <w:num w:numId="13">
    <w:abstractNumId w:val="17"/>
  </w:num>
  <w:num w:numId="14">
    <w:abstractNumId w:val="8"/>
  </w:num>
  <w:num w:numId="15">
    <w:abstractNumId w:val="2"/>
  </w:num>
  <w:num w:numId="16">
    <w:abstractNumId w:val="3"/>
  </w:num>
  <w:num w:numId="17">
    <w:abstractNumId w:val="10"/>
  </w:num>
  <w:num w:numId="18">
    <w:abstractNumId w:val="21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8B"/>
    <w:rsid w:val="001E7992"/>
    <w:rsid w:val="001E7B8B"/>
    <w:rsid w:val="00282F3F"/>
    <w:rsid w:val="002F6F0D"/>
    <w:rsid w:val="00541E8F"/>
    <w:rsid w:val="00666F31"/>
    <w:rsid w:val="009B2EA7"/>
    <w:rsid w:val="00A0391D"/>
    <w:rsid w:val="00A8493A"/>
    <w:rsid w:val="00AC5C68"/>
    <w:rsid w:val="00C46F7F"/>
    <w:rsid w:val="00C7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B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144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719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0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3902">
          <w:marLeft w:val="1123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059">
          <w:marLeft w:val="1123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733">
          <w:marLeft w:val="1123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524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318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996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7645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502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934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697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000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826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478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273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189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882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836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94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651">
          <w:marLeft w:val="67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D9E3-9ED1-49CE-9073-726A26C8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SP w Czółnach</cp:lastModifiedBy>
  <cp:revision>3</cp:revision>
  <dcterms:created xsi:type="dcterms:W3CDTF">2017-11-11T19:18:00Z</dcterms:created>
  <dcterms:modified xsi:type="dcterms:W3CDTF">2017-11-12T11:47:00Z</dcterms:modified>
</cp:coreProperties>
</file>